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B0" w:rsidRPr="00EE75B0" w:rsidRDefault="00EE75B0" w:rsidP="00EE75B0">
      <w:pPr>
        <w:spacing w:line="520" w:lineRule="exact"/>
        <w:jc w:val="center"/>
        <w:rPr>
          <w:rFonts w:ascii="方正小标宋简体" w:eastAsia="方正小标宋简体"/>
          <w:sz w:val="36"/>
          <w:szCs w:val="36"/>
        </w:rPr>
      </w:pPr>
      <w:r w:rsidRPr="00EE75B0">
        <w:rPr>
          <w:rFonts w:ascii="方正小标宋简体" w:eastAsia="方正小标宋简体" w:hint="eastAsia"/>
          <w:sz w:val="36"/>
          <w:szCs w:val="36"/>
        </w:rPr>
        <w:t>儋州市</w:t>
      </w:r>
      <w:r w:rsidR="00402D73">
        <w:rPr>
          <w:rFonts w:ascii="方正小标宋简体" w:eastAsia="方正小标宋简体" w:hint="eastAsia"/>
          <w:sz w:val="36"/>
          <w:szCs w:val="36"/>
        </w:rPr>
        <w:t>长坡</w:t>
      </w:r>
      <w:r w:rsidRPr="00EE75B0">
        <w:rPr>
          <w:rFonts w:ascii="方正小标宋简体" w:eastAsia="方正小标宋简体" w:hint="eastAsia"/>
          <w:sz w:val="36"/>
          <w:szCs w:val="36"/>
        </w:rPr>
        <w:t>中学编制外人员招聘</w:t>
      </w:r>
      <w:r w:rsidR="00616754">
        <w:rPr>
          <w:rFonts w:ascii="方正小标宋简体" w:eastAsia="方正小标宋简体" w:hint="eastAsia"/>
          <w:sz w:val="36"/>
          <w:szCs w:val="36"/>
        </w:rPr>
        <w:t>公告</w:t>
      </w:r>
    </w:p>
    <w:p w:rsidR="00EE75B0" w:rsidRDefault="00EE75B0" w:rsidP="00EE75B0">
      <w:pPr>
        <w:spacing w:line="520" w:lineRule="exact"/>
        <w:rPr>
          <w:rFonts w:asciiTheme="minorEastAsia" w:hAnsiTheme="minorEastAsia"/>
          <w:sz w:val="28"/>
          <w:szCs w:val="28"/>
        </w:rPr>
      </w:pPr>
    </w:p>
    <w:p w:rsidR="004A7009"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儋州市</w:t>
      </w:r>
      <w:r w:rsidR="004A7009">
        <w:rPr>
          <w:rFonts w:asciiTheme="minorEastAsia" w:hAnsiTheme="minorEastAsia" w:hint="eastAsia"/>
          <w:sz w:val="28"/>
          <w:szCs w:val="28"/>
        </w:rPr>
        <w:t>长坡</w:t>
      </w:r>
      <w:r w:rsidRPr="00EE75B0">
        <w:rPr>
          <w:rFonts w:asciiTheme="minorEastAsia" w:hAnsiTheme="minorEastAsia"/>
          <w:sz w:val="28"/>
          <w:szCs w:val="28"/>
        </w:rPr>
        <w:t>中学隶属于儋州市教育局，</w:t>
      </w:r>
      <w:r w:rsidR="004A7009" w:rsidRPr="004A7009">
        <w:rPr>
          <w:rFonts w:asciiTheme="minorEastAsia" w:hAnsiTheme="minorEastAsia" w:hint="eastAsia"/>
          <w:sz w:val="28"/>
          <w:szCs w:val="28"/>
        </w:rPr>
        <w:t>位于儋州市中北部地区的交通重镇——东成镇，距市政府所在地（那大镇）30公里。学校东临北门江，北接长坡</w:t>
      </w:r>
      <w:proofErr w:type="gramStart"/>
      <w:r w:rsidR="004A7009" w:rsidRPr="004A7009">
        <w:rPr>
          <w:rFonts w:asciiTheme="minorEastAsia" w:hAnsiTheme="minorEastAsia" w:hint="eastAsia"/>
          <w:sz w:val="28"/>
          <w:szCs w:val="28"/>
        </w:rPr>
        <w:t>墟</w:t>
      </w:r>
      <w:proofErr w:type="gramEnd"/>
      <w:r w:rsidR="004A7009" w:rsidRPr="004A7009">
        <w:rPr>
          <w:rFonts w:asciiTheme="minorEastAsia" w:hAnsiTheme="minorEastAsia" w:hint="eastAsia"/>
          <w:sz w:val="28"/>
          <w:szCs w:val="28"/>
        </w:rPr>
        <w:t>，地理位置得天独厚，交通十分便利。</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为进一步加强学校师资队伍建设，促进学校教育教学工作发展，经研究，决定面向社会公开招聘编制外人员，现将有关事项公告如下:</w:t>
      </w:r>
    </w:p>
    <w:p w:rsidR="00EE75B0" w:rsidRPr="00EE75B0" w:rsidRDefault="00EE75B0" w:rsidP="00A66801">
      <w:pPr>
        <w:adjustRightInd w:val="0"/>
        <w:snapToGrid w:val="0"/>
        <w:spacing w:line="560" w:lineRule="exact"/>
        <w:ind w:firstLineChars="200" w:firstLine="560"/>
        <w:rPr>
          <w:rFonts w:ascii="黑体" w:eastAsia="黑体" w:hAnsi="黑体"/>
          <w:sz w:val="28"/>
          <w:szCs w:val="28"/>
        </w:rPr>
      </w:pPr>
      <w:r w:rsidRPr="00EE75B0">
        <w:rPr>
          <w:rFonts w:ascii="黑体" w:eastAsia="黑体" w:hAnsi="黑体"/>
          <w:sz w:val="28"/>
          <w:szCs w:val="28"/>
        </w:rPr>
        <w:t>一、招聘岗位</w:t>
      </w:r>
    </w:p>
    <w:p w:rsidR="004A7009" w:rsidRDefault="004A7009"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1.</w:t>
      </w:r>
      <w:r w:rsidRPr="004A7009">
        <w:rPr>
          <w:rFonts w:asciiTheme="minorEastAsia" w:hAnsiTheme="minorEastAsia" w:hint="eastAsia"/>
          <w:sz w:val="28"/>
          <w:szCs w:val="28"/>
        </w:rPr>
        <w:t>高中语文2</w:t>
      </w:r>
      <w:r>
        <w:rPr>
          <w:rFonts w:asciiTheme="minorEastAsia" w:hAnsiTheme="minorEastAsia" w:hint="eastAsia"/>
          <w:sz w:val="28"/>
          <w:szCs w:val="28"/>
        </w:rPr>
        <w:t>名、</w:t>
      </w:r>
      <w:r w:rsidR="00A66801">
        <w:rPr>
          <w:rFonts w:asciiTheme="minorEastAsia" w:hAnsiTheme="minorEastAsia" w:hint="eastAsia"/>
          <w:sz w:val="28"/>
          <w:szCs w:val="28"/>
        </w:rPr>
        <w:t xml:space="preserve"> </w:t>
      </w:r>
      <w:r w:rsidRPr="004A7009">
        <w:rPr>
          <w:rFonts w:asciiTheme="minorEastAsia" w:hAnsiTheme="minorEastAsia" w:hint="eastAsia"/>
          <w:sz w:val="28"/>
          <w:szCs w:val="28"/>
        </w:rPr>
        <w:t>高中数学1</w:t>
      </w:r>
      <w:r>
        <w:rPr>
          <w:rFonts w:asciiTheme="minorEastAsia" w:hAnsiTheme="minorEastAsia" w:hint="eastAsia"/>
          <w:sz w:val="28"/>
          <w:szCs w:val="28"/>
        </w:rPr>
        <w:t>名、</w:t>
      </w:r>
      <w:r w:rsidR="00A66801">
        <w:rPr>
          <w:rFonts w:asciiTheme="minorEastAsia" w:hAnsiTheme="minorEastAsia" w:hint="eastAsia"/>
          <w:sz w:val="28"/>
          <w:szCs w:val="28"/>
        </w:rPr>
        <w:t xml:space="preserve"> </w:t>
      </w:r>
      <w:r w:rsidRPr="004A7009">
        <w:rPr>
          <w:rFonts w:asciiTheme="minorEastAsia" w:hAnsiTheme="minorEastAsia" w:hint="eastAsia"/>
          <w:sz w:val="28"/>
          <w:szCs w:val="28"/>
        </w:rPr>
        <w:t>高中历史2</w:t>
      </w:r>
      <w:r>
        <w:rPr>
          <w:rFonts w:asciiTheme="minorEastAsia" w:hAnsiTheme="minorEastAsia" w:hint="eastAsia"/>
          <w:sz w:val="28"/>
          <w:szCs w:val="28"/>
        </w:rPr>
        <w:t>名、</w:t>
      </w:r>
      <w:r w:rsidR="00A66801">
        <w:rPr>
          <w:rFonts w:asciiTheme="minorEastAsia" w:hAnsiTheme="minorEastAsia" w:hint="eastAsia"/>
          <w:sz w:val="28"/>
          <w:szCs w:val="28"/>
        </w:rPr>
        <w:t xml:space="preserve"> </w:t>
      </w:r>
      <w:r w:rsidRPr="004A7009">
        <w:rPr>
          <w:rFonts w:asciiTheme="minorEastAsia" w:hAnsiTheme="minorEastAsia" w:hint="eastAsia"/>
          <w:sz w:val="28"/>
          <w:szCs w:val="28"/>
        </w:rPr>
        <w:t>高中生物2</w:t>
      </w:r>
      <w:r>
        <w:rPr>
          <w:rFonts w:asciiTheme="minorEastAsia" w:hAnsiTheme="minorEastAsia" w:hint="eastAsia"/>
          <w:sz w:val="28"/>
          <w:szCs w:val="28"/>
        </w:rPr>
        <w:t>名、</w:t>
      </w:r>
      <w:r w:rsidR="00A66801">
        <w:rPr>
          <w:rFonts w:asciiTheme="minorEastAsia" w:hAnsiTheme="minorEastAsia" w:hint="eastAsia"/>
          <w:sz w:val="28"/>
          <w:szCs w:val="28"/>
        </w:rPr>
        <w:t xml:space="preserve"> </w:t>
      </w:r>
      <w:r w:rsidRPr="004A7009">
        <w:rPr>
          <w:rFonts w:asciiTheme="minorEastAsia" w:hAnsiTheme="minorEastAsia" w:hint="eastAsia"/>
          <w:sz w:val="28"/>
          <w:szCs w:val="28"/>
        </w:rPr>
        <w:t>初中英语2</w:t>
      </w:r>
      <w:r>
        <w:rPr>
          <w:rFonts w:asciiTheme="minorEastAsia" w:hAnsiTheme="minorEastAsia" w:hint="eastAsia"/>
          <w:sz w:val="28"/>
          <w:szCs w:val="28"/>
        </w:rPr>
        <w:t>名、</w:t>
      </w:r>
      <w:r w:rsidR="00A66801">
        <w:rPr>
          <w:rFonts w:asciiTheme="minorEastAsia" w:hAnsiTheme="minorEastAsia" w:hint="eastAsia"/>
          <w:sz w:val="28"/>
          <w:szCs w:val="28"/>
        </w:rPr>
        <w:t xml:space="preserve"> </w:t>
      </w:r>
      <w:r w:rsidRPr="004A7009">
        <w:rPr>
          <w:rFonts w:asciiTheme="minorEastAsia" w:hAnsiTheme="minorEastAsia" w:hint="eastAsia"/>
          <w:sz w:val="28"/>
          <w:szCs w:val="28"/>
        </w:rPr>
        <w:t>体育2</w:t>
      </w:r>
      <w:r>
        <w:rPr>
          <w:rFonts w:asciiTheme="minorEastAsia" w:hAnsiTheme="minorEastAsia" w:hint="eastAsia"/>
          <w:sz w:val="28"/>
          <w:szCs w:val="28"/>
        </w:rPr>
        <w:t>名。</w:t>
      </w:r>
    </w:p>
    <w:p w:rsidR="004A7009" w:rsidRDefault="004A7009"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w:t>
      </w:r>
      <w:r w:rsidRPr="004A7009">
        <w:rPr>
          <w:rFonts w:asciiTheme="minorEastAsia" w:hAnsiTheme="minorEastAsia" w:hint="eastAsia"/>
          <w:sz w:val="28"/>
          <w:szCs w:val="28"/>
        </w:rPr>
        <w:t>财务人员2</w:t>
      </w:r>
      <w:r>
        <w:rPr>
          <w:rFonts w:asciiTheme="minorEastAsia" w:hAnsiTheme="minorEastAsia" w:hint="eastAsia"/>
          <w:sz w:val="28"/>
          <w:szCs w:val="28"/>
        </w:rPr>
        <w:t>名</w:t>
      </w:r>
      <w:r w:rsidRPr="004A7009">
        <w:rPr>
          <w:rFonts w:asciiTheme="minorEastAsia" w:hAnsiTheme="minorEastAsia" w:hint="eastAsia"/>
          <w:sz w:val="28"/>
          <w:szCs w:val="28"/>
        </w:rPr>
        <w:t>。</w:t>
      </w:r>
    </w:p>
    <w:p w:rsidR="00EE75B0" w:rsidRDefault="00EE75B0" w:rsidP="00A66801">
      <w:pPr>
        <w:adjustRightInd w:val="0"/>
        <w:snapToGrid w:val="0"/>
        <w:spacing w:line="560" w:lineRule="exact"/>
        <w:ind w:firstLineChars="200" w:firstLine="560"/>
        <w:rPr>
          <w:rFonts w:ascii="黑体" w:eastAsia="黑体" w:hAnsi="黑体"/>
          <w:sz w:val="28"/>
          <w:szCs w:val="28"/>
        </w:rPr>
      </w:pPr>
      <w:r w:rsidRPr="00EE75B0">
        <w:rPr>
          <w:rFonts w:ascii="黑体" w:eastAsia="黑体" w:hAnsi="黑体"/>
          <w:sz w:val="28"/>
          <w:szCs w:val="28"/>
        </w:rPr>
        <w:t>二、招聘条件</w:t>
      </w:r>
    </w:p>
    <w:p w:rsidR="00500256" w:rsidRPr="00500256" w:rsidRDefault="00500256" w:rsidP="00A66801">
      <w:pPr>
        <w:adjustRightInd w:val="0"/>
        <w:snapToGrid w:val="0"/>
        <w:spacing w:line="560" w:lineRule="exact"/>
        <w:ind w:firstLineChars="200" w:firstLine="560"/>
        <w:rPr>
          <w:rFonts w:asciiTheme="minorEastAsia" w:hAnsiTheme="minorEastAsia"/>
          <w:sz w:val="28"/>
          <w:szCs w:val="28"/>
        </w:rPr>
      </w:pPr>
      <w:r w:rsidRPr="00500256">
        <w:rPr>
          <w:rFonts w:asciiTheme="minorEastAsia" w:hAnsiTheme="minorEastAsia" w:hint="eastAsia"/>
          <w:sz w:val="28"/>
          <w:szCs w:val="28"/>
        </w:rPr>
        <w:t>1.应届</w:t>
      </w:r>
      <w:r w:rsidR="00387BD3">
        <w:rPr>
          <w:rFonts w:asciiTheme="minorEastAsia" w:hAnsiTheme="minorEastAsia" w:hint="eastAsia"/>
          <w:sz w:val="28"/>
          <w:szCs w:val="28"/>
        </w:rPr>
        <w:t>大学</w:t>
      </w:r>
      <w:r w:rsidRPr="00500256">
        <w:rPr>
          <w:rFonts w:asciiTheme="minorEastAsia" w:hAnsiTheme="minorEastAsia" w:hint="eastAsia"/>
          <w:sz w:val="28"/>
          <w:szCs w:val="28"/>
        </w:rPr>
        <w:t>毕业生</w:t>
      </w:r>
      <w:r w:rsidR="00387BD3">
        <w:rPr>
          <w:rFonts w:asciiTheme="minorEastAsia" w:hAnsiTheme="minorEastAsia" w:hint="eastAsia"/>
          <w:sz w:val="28"/>
          <w:szCs w:val="28"/>
        </w:rPr>
        <w:t>。</w:t>
      </w:r>
    </w:p>
    <w:p w:rsidR="00EE75B0" w:rsidRPr="00EE75B0" w:rsidRDefault="00500256"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EE75B0" w:rsidRPr="00EE75B0">
        <w:rPr>
          <w:rFonts w:asciiTheme="minorEastAsia" w:hAnsiTheme="minorEastAsia"/>
          <w:sz w:val="28"/>
          <w:szCs w:val="28"/>
        </w:rPr>
        <w:t>.遵纪守法，品行端正，热爱本职工作，具有良好的职业道德，有事业心和责任感。</w:t>
      </w:r>
    </w:p>
    <w:p w:rsidR="00EE75B0" w:rsidRPr="00EE75B0" w:rsidRDefault="00500256"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EE75B0" w:rsidRPr="00EE75B0">
        <w:rPr>
          <w:rFonts w:asciiTheme="minorEastAsia" w:hAnsiTheme="minorEastAsia"/>
          <w:sz w:val="28"/>
          <w:szCs w:val="28"/>
        </w:rPr>
        <w:t>.具有国家行政主管部门认可的本科或本科以上学历。</w:t>
      </w:r>
    </w:p>
    <w:p w:rsidR="00EE75B0" w:rsidRPr="00EE75B0" w:rsidRDefault="00500256"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EE75B0" w:rsidRPr="00EE75B0">
        <w:rPr>
          <w:rFonts w:asciiTheme="minorEastAsia" w:hAnsiTheme="minorEastAsia"/>
          <w:sz w:val="28"/>
          <w:szCs w:val="28"/>
        </w:rPr>
        <w:t>.具有招聘岗位所需的专业、任职资格、职业（执业）资格及技能要求。</w:t>
      </w:r>
    </w:p>
    <w:p w:rsidR="00EE75B0" w:rsidRPr="00EE75B0" w:rsidRDefault="00500256"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5</w:t>
      </w:r>
      <w:r w:rsidR="00EE75B0" w:rsidRPr="00EE75B0">
        <w:rPr>
          <w:rFonts w:asciiTheme="minorEastAsia" w:hAnsiTheme="minorEastAsia"/>
          <w:sz w:val="28"/>
          <w:szCs w:val="28"/>
        </w:rPr>
        <w:t>.身体健康，符合招聘岗位要求的身体条件。</w:t>
      </w:r>
    </w:p>
    <w:p w:rsidR="00EE75B0" w:rsidRPr="00EE75B0" w:rsidRDefault="00EE75B0" w:rsidP="00A66801">
      <w:pPr>
        <w:adjustRightInd w:val="0"/>
        <w:snapToGrid w:val="0"/>
        <w:spacing w:line="560" w:lineRule="exact"/>
        <w:ind w:firstLineChars="200" w:firstLine="560"/>
        <w:rPr>
          <w:rFonts w:ascii="黑体" w:eastAsia="黑体" w:hAnsi="黑体"/>
          <w:sz w:val="28"/>
          <w:szCs w:val="28"/>
        </w:rPr>
      </w:pPr>
      <w:r w:rsidRPr="00EE75B0">
        <w:rPr>
          <w:rFonts w:ascii="黑体" w:eastAsia="黑体" w:hAnsi="黑体"/>
          <w:sz w:val="28"/>
          <w:szCs w:val="28"/>
        </w:rPr>
        <w:t>三、招聘程序</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1．公开报名。</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提交报名表 身份证、学历证书、教师资格证</w:t>
      </w:r>
      <w:r w:rsidR="00500256">
        <w:rPr>
          <w:rFonts w:asciiTheme="minorEastAsia" w:hAnsiTheme="minorEastAsia" w:hint="eastAsia"/>
          <w:sz w:val="28"/>
          <w:szCs w:val="28"/>
        </w:rPr>
        <w:t>等相关证件</w:t>
      </w:r>
      <w:r w:rsidRPr="00EE75B0">
        <w:rPr>
          <w:rFonts w:asciiTheme="minorEastAsia" w:hAnsiTheme="minorEastAsia"/>
          <w:sz w:val="28"/>
          <w:szCs w:val="28"/>
        </w:rPr>
        <w:t>复印件</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2．资格审查，确定初选人员名单。</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3．初选人员参加面试(时间另行通知)。</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4．根据</w:t>
      </w:r>
      <w:r w:rsidR="000B5D09">
        <w:rPr>
          <w:rFonts w:asciiTheme="minorEastAsia" w:hAnsiTheme="minorEastAsia" w:hint="eastAsia"/>
          <w:sz w:val="28"/>
          <w:szCs w:val="28"/>
        </w:rPr>
        <w:t>面试</w:t>
      </w:r>
      <w:r w:rsidRPr="00EE75B0">
        <w:rPr>
          <w:rFonts w:asciiTheme="minorEastAsia" w:hAnsiTheme="minorEastAsia"/>
          <w:sz w:val="28"/>
          <w:szCs w:val="28"/>
        </w:rPr>
        <w:t>结果择优确定拟录用人员名单。</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lastRenderedPageBreak/>
        <w:t>5．由</w:t>
      </w:r>
      <w:r w:rsidR="00A66801">
        <w:rPr>
          <w:rFonts w:asciiTheme="minorEastAsia" w:hAnsiTheme="minorEastAsia"/>
          <w:sz w:val="28"/>
          <w:szCs w:val="28"/>
        </w:rPr>
        <w:t>学校</w:t>
      </w:r>
      <w:r w:rsidR="00A66801">
        <w:rPr>
          <w:rFonts w:asciiTheme="minorEastAsia" w:hAnsiTheme="minorEastAsia" w:hint="eastAsia"/>
          <w:sz w:val="28"/>
          <w:szCs w:val="28"/>
        </w:rPr>
        <w:t>招聘领导小组</w:t>
      </w:r>
      <w:r w:rsidRPr="00EE75B0">
        <w:rPr>
          <w:rFonts w:asciiTheme="minorEastAsia" w:hAnsiTheme="minorEastAsia"/>
          <w:sz w:val="28"/>
          <w:szCs w:val="28"/>
        </w:rPr>
        <w:t>审核并确定人选。</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6. 办理相关聘用手续。</w:t>
      </w:r>
    </w:p>
    <w:p w:rsidR="000B5D09" w:rsidRDefault="00EE75B0" w:rsidP="00A66801">
      <w:pPr>
        <w:adjustRightInd w:val="0"/>
        <w:snapToGrid w:val="0"/>
        <w:spacing w:line="560" w:lineRule="exact"/>
        <w:ind w:firstLineChars="200" w:firstLine="560"/>
        <w:rPr>
          <w:rFonts w:ascii="黑体" w:eastAsia="黑体" w:hAnsi="黑体"/>
          <w:sz w:val="28"/>
          <w:szCs w:val="28"/>
        </w:rPr>
      </w:pPr>
      <w:r w:rsidRPr="00EE75B0">
        <w:rPr>
          <w:rFonts w:ascii="黑体" w:eastAsia="黑体" w:hAnsi="黑体"/>
          <w:sz w:val="28"/>
          <w:szCs w:val="28"/>
        </w:rPr>
        <w:t>四、工资待遇</w:t>
      </w:r>
    </w:p>
    <w:p w:rsidR="00EE75B0" w:rsidRPr="000B5D09" w:rsidRDefault="000B5D09" w:rsidP="00A66801">
      <w:pPr>
        <w:adjustRightInd w:val="0"/>
        <w:snapToGrid w:val="0"/>
        <w:spacing w:line="560" w:lineRule="exact"/>
        <w:ind w:firstLineChars="200" w:firstLine="560"/>
        <w:rPr>
          <w:rFonts w:asciiTheme="minorEastAsia" w:hAnsiTheme="minorEastAsia"/>
          <w:sz w:val="28"/>
          <w:szCs w:val="28"/>
        </w:rPr>
      </w:pPr>
      <w:r w:rsidRPr="000B5D09">
        <w:rPr>
          <w:rFonts w:asciiTheme="minorEastAsia" w:hAnsiTheme="minorEastAsia" w:hint="eastAsia"/>
          <w:sz w:val="28"/>
          <w:szCs w:val="28"/>
        </w:rPr>
        <w:t>实发工资3256元</w:t>
      </w:r>
      <w:r w:rsidR="00500256">
        <w:rPr>
          <w:rFonts w:asciiTheme="minorEastAsia" w:hAnsiTheme="minorEastAsia" w:hint="eastAsia"/>
          <w:sz w:val="28"/>
          <w:szCs w:val="28"/>
        </w:rPr>
        <w:t>（担任班主任工作工资待遇另算）</w:t>
      </w:r>
      <w:r>
        <w:rPr>
          <w:rFonts w:asciiTheme="minorEastAsia" w:hAnsiTheme="minorEastAsia" w:hint="eastAsia"/>
          <w:sz w:val="28"/>
          <w:szCs w:val="28"/>
        </w:rPr>
        <w:t>，学校安排工作间住宿。</w:t>
      </w:r>
    </w:p>
    <w:p w:rsidR="00EE75B0" w:rsidRPr="00EE75B0" w:rsidRDefault="00EE75B0" w:rsidP="00A66801">
      <w:pPr>
        <w:adjustRightInd w:val="0"/>
        <w:snapToGrid w:val="0"/>
        <w:spacing w:line="560" w:lineRule="exact"/>
        <w:ind w:firstLineChars="200" w:firstLine="560"/>
        <w:rPr>
          <w:rFonts w:ascii="黑体" w:eastAsia="黑体" w:hAnsi="黑体"/>
          <w:sz w:val="28"/>
          <w:szCs w:val="28"/>
        </w:rPr>
      </w:pPr>
      <w:r w:rsidRPr="00EE75B0">
        <w:rPr>
          <w:rFonts w:ascii="黑体" w:eastAsia="黑体" w:hAnsi="黑体"/>
          <w:sz w:val="28"/>
          <w:szCs w:val="28"/>
        </w:rPr>
        <w:t>五、联系方式</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1.报名方式</w:t>
      </w:r>
    </w:p>
    <w:p w:rsidR="000B5D09"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（1）网上发送电子文档（扫描证件）至电子邮箱</w:t>
      </w:r>
    </w:p>
    <w:p w:rsidR="00EE75B0" w:rsidRPr="00EE75B0" w:rsidRDefault="000B5D09" w:rsidP="00A6680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xuguicai1</w:t>
      </w:r>
      <w:r w:rsidR="00EE75B0" w:rsidRPr="00EE75B0">
        <w:rPr>
          <w:rFonts w:asciiTheme="minorEastAsia" w:hAnsiTheme="minorEastAsia"/>
          <w:sz w:val="28"/>
          <w:szCs w:val="28"/>
        </w:rPr>
        <w:t>@1</w:t>
      </w:r>
      <w:r>
        <w:rPr>
          <w:rFonts w:asciiTheme="minorEastAsia" w:hAnsiTheme="minorEastAsia" w:hint="eastAsia"/>
          <w:sz w:val="28"/>
          <w:szCs w:val="28"/>
        </w:rPr>
        <w:t>63</w:t>
      </w:r>
      <w:r w:rsidR="00EE75B0" w:rsidRPr="00EE75B0">
        <w:rPr>
          <w:rFonts w:asciiTheme="minorEastAsia" w:hAnsiTheme="minorEastAsia"/>
          <w:sz w:val="28"/>
          <w:szCs w:val="28"/>
        </w:rPr>
        <w:t>.com报名</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（2）到校提交纸质材料报名</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地址:儋州市</w:t>
      </w:r>
      <w:r w:rsidR="000B5D09">
        <w:rPr>
          <w:rFonts w:asciiTheme="minorEastAsia" w:hAnsiTheme="minorEastAsia" w:hint="eastAsia"/>
          <w:sz w:val="28"/>
          <w:szCs w:val="28"/>
        </w:rPr>
        <w:t>东成镇（</w:t>
      </w:r>
      <w:r w:rsidR="000B5D09" w:rsidRPr="000B5D09">
        <w:rPr>
          <w:rFonts w:asciiTheme="minorEastAsia" w:hAnsiTheme="minorEastAsia" w:hint="eastAsia"/>
          <w:sz w:val="28"/>
          <w:szCs w:val="28"/>
        </w:rPr>
        <w:t>长坡居委会</w:t>
      </w:r>
      <w:r w:rsidR="000B5D09">
        <w:rPr>
          <w:rFonts w:asciiTheme="minorEastAsia" w:hAnsiTheme="minorEastAsia" w:hint="eastAsia"/>
          <w:sz w:val="28"/>
          <w:szCs w:val="28"/>
        </w:rPr>
        <w:t>）长坡中学</w:t>
      </w:r>
      <w:r w:rsidR="000B5D09" w:rsidRPr="00EE75B0">
        <w:rPr>
          <w:rFonts w:asciiTheme="minorEastAsia" w:hAnsiTheme="minorEastAsia"/>
          <w:sz w:val="28"/>
          <w:szCs w:val="28"/>
        </w:rPr>
        <w:t xml:space="preserve"> </w:t>
      </w:r>
      <w:r w:rsidRPr="00EE75B0">
        <w:rPr>
          <w:rFonts w:asciiTheme="minorEastAsia" w:hAnsiTheme="minorEastAsia"/>
          <w:sz w:val="28"/>
          <w:szCs w:val="28"/>
        </w:rPr>
        <w:t>(报名表见后附件)</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2.报名截止时间:20</w:t>
      </w:r>
      <w:r w:rsidR="000B5D09">
        <w:rPr>
          <w:rFonts w:asciiTheme="minorEastAsia" w:hAnsiTheme="minorEastAsia" w:hint="eastAsia"/>
          <w:sz w:val="28"/>
          <w:szCs w:val="28"/>
        </w:rPr>
        <w:t>21</w:t>
      </w:r>
      <w:r w:rsidRPr="00EE75B0">
        <w:rPr>
          <w:rFonts w:asciiTheme="minorEastAsia" w:hAnsiTheme="minorEastAsia"/>
          <w:sz w:val="28"/>
          <w:szCs w:val="28"/>
        </w:rPr>
        <w:t>年</w:t>
      </w:r>
      <w:r w:rsidR="00395975">
        <w:rPr>
          <w:rFonts w:asciiTheme="minorEastAsia" w:hAnsiTheme="minorEastAsia" w:hint="eastAsia"/>
          <w:sz w:val="28"/>
          <w:szCs w:val="28"/>
        </w:rPr>
        <w:t>8</w:t>
      </w:r>
      <w:r w:rsidRPr="00EE75B0">
        <w:rPr>
          <w:rFonts w:asciiTheme="minorEastAsia" w:hAnsiTheme="minorEastAsia"/>
          <w:sz w:val="28"/>
          <w:szCs w:val="28"/>
        </w:rPr>
        <w:t>月</w:t>
      </w:r>
      <w:r w:rsidR="00395975">
        <w:rPr>
          <w:rFonts w:asciiTheme="minorEastAsia" w:hAnsiTheme="minorEastAsia" w:hint="eastAsia"/>
          <w:sz w:val="28"/>
          <w:szCs w:val="28"/>
        </w:rPr>
        <w:t>29</w:t>
      </w:r>
      <w:bookmarkStart w:id="0" w:name="_GoBack"/>
      <w:bookmarkEnd w:id="0"/>
      <w:r w:rsidRPr="00EE75B0">
        <w:rPr>
          <w:rFonts w:asciiTheme="minorEastAsia" w:hAnsiTheme="minorEastAsia"/>
          <w:sz w:val="28"/>
          <w:szCs w:val="28"/>
        </w:rPr>
        <w:t>日</w:t>
      </w:r>
    </w:p>
    <w:p w:rsidR="00EE75B0" w:rsidRPr="00EE75B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3.</w:t>
      </w:r>
      <w:r w:rsidR="004A7009" w:rsidRPr="004A7009">
        <w:rPr>
          <w:rFonts w:hint="eastAsia"/>
        </w:rPr>
        <w:t xml:space="preserve"> </w:t>
      </w:r>
      <w:r w:rsidR="004A7009" w:rsidRPr="004A7009">
        <w:rPr>
          <w:rFonts w:asciiTheme="minorEastAsia" w:hAnsiTheme="minorEastAsia" w:hint="eastAsia"/>
          <w:sz w:val="28"/>
          <w:szCs w:val="28"/>
        </w:rPr>
        <w:t>招聘</w:t>
      </w:r>
      <w:r w:rsidRPr="00EE75B0">
        <w:rPr>
          <w:rFonts w:asciiTheme="minorEastAsia" w:hAnsiTheme="minorEastAsia"/>
          <w:sz w:val="28"/>
          <w:szCs w:val="28"/>
        </w:rPr>
        <w:t>电话：</w:t>
      </w:r>
      <w:r w:rsidR="004A7009">
        <w:rPr>
          <w:rFonts w:asciiTheme="minorEastAsia" w:hAnsiTheme="minorEastAsia" w:hint="eastAsia"/>
          <w:sz w:val="28"/>
          <w:szCs w:val="28"/>
        </w:rPr>
        <w:t>13647567280</w:t>
      </w:r>
      <w:r w:rsidR="000B5D09">
        <w:rPr>
          <w:rFonts w:asciiTheme="minorEastAsia" w:hAnsiTheme="minorEastAsia" w:hint="eastAsia"/>
          <w:sz w:val="28"/>
          <w:szCs w:val="28"/>
        </w:rPr>
        <w:t>（许老师）</w:t>
      </w:r>
    </w:p>
    <w:p w:rsidR="00A66801" w:rsidRDefault="00A66801" w:rsidP="00A66801">
      <w:pPr>
        <w:adjustRightInd w:val="0"/>
        <w:snapToGrid w:val="0"/>
        <w:spacing w:line="560" w:lineRule="exact"/>
        <w:ind w:firstLineChars="200" w:firstLine="560"/>
        <w:rPr>
          <w:rFonts w:asciiTheme="minorEastAsia" w:hAnsiTheme="minorEastAsia"/>
          <w:sz w:val="28"/>
          <w:szCs w:val="28"/>
        </w:rPr>
      </w:pPr>
    </w:p>
    <w:p w:rsidR="006961E0" w:rsidRDefault="00EE75B0" w:rsidP="00A66801">
      <w:pPr>
        <w:adjustRightInd w:val="0"/>
        <w:snapToGrid w:val="0"/>
        <w:spacing w:line="560" w:lineRule="exact"/>
        <w:ind w:firstLineChars="200" w:firstLine="560"/>
        <w:rPr>
          <w:rFonts w:asciiTheme="minorEastAsia" w:hAnsiTheme="minorEastAsia"/>
          <w:sz w:val="28"/>
          <w:szCs w:val="28"/>
        </w:rPr>
      </w:pPr>
      <w:r w:rsidRPr="00EE75B0">
        <w:rPr>
          <w:rFonts w:asciiTheme="minorEastAsia" w:hAnsiTheme="minorEastAsia"/>
          <w:sz w:val="28"/>
          <w:szCs w:val="28"/>
        </w:rPr>
        <w:t>附件：1.儋州市</w:t>
      </w:r>
      <w:r w:rsidR="004A7009">
        <w:rPr>
          <w:rFonts w:asciiTheme="minorEastAsia" w:hAnsiTheme="minorEastAsia" w:hint="eastAsia"/>
          <w:sz w:val="28"/>
          <w:szCs w:val="28"/>
        </w:rPr>
        <w:t>长坡</w:t>
      </w:r>
      <w:r w:rsidRPr="00EE75B0">
        <w:rPr>
          <w:rFonts w:asciiTheme="minorEastAsia" w:hAnsiTheme="minorEastAsia"/>
          <w:sz w:val="28"/>
          <w:szCs w:val="28"/>
        </w:rPr>
        <w:t>中学20</w:t>
      </w:r>
      <w:r w:rsidR="004A7009">
        <w:rPr>
          <w:rFonts w:asciiTheme="minorEastAsia" w:hAnsiTheme="minorEastAsia" w:hint="eastAsia"/>
          <w:sz w:val="28"/>
          <w:szCs w:val="28"/>
        </w:rPr>
        <w:t>21</w:t>
      </w:r>
      <w:r w:rsidRPr="00EE75B0">
        <w:rPr>
          <w:rFonts w:asciiTheme="minorEastAsia" w:hAnsiTheme="minorEastAsia"/>
          <w:sz w:val="28"/>
          <w:szCs w:val="28"/>
        </w:rPr>
        <w:t>年编制外人员招聘报名表</w:t>
      </w:r>
    </w:p>
    <w:p w:rsidR="003F2117" w:rsidRDefault="003F2117" w:rsidP="00A66801">
      <w:pPr>
        <w:adjustRightInd w:val="0"/>
        <w:snapToGrid w:val="0"/>
        <w:spacing w:line="560" w:lineRule="exact"/>
        <w:ind w:firstLineChars="200" w:firstLine="560"/>
        <w:rPr>
          <w:rFonts w:asciiTheme="minorEastAsia" w:hAnsiTheme="minorEastAsia"/>
          <w:sz w:val="28"/>
          <w:szCs w:val="28"/>
        </w:rPr>
      </w:pPr>
    </w:p>
    <w:p w:rsidR="003F2117" w:rsidRDefault="003F2117" w:rsidP="00A66801">
      <w:pPr>
        <w:adjustRightInd w:val="0"/>
        <w:snapToGrid w:val="0"/>
        <w:spacing w:line="560" w:lineRule="exact"/>
        <w:ind w:firstLineChars="200" w:firstLine="560"/>
        <w:rPr>
          <w:rFonts w:asciiTheme="minorEastAsia" w:hAnsiTheme="minorEastAsia"/>
          <w:sz w:val="28"/>
          <w:szCs w:val="28"/>
        </w:rPr>
      </w:pPr>
    </w:p>
    <w:p w:rsidR="003F2117" w:rsidRDefault="003F2117" w:rsidP="00A66801">
      <w:pPr>
        <w:adjustRightInd w:val="0"/>
        <w:snapToGrid w:val="0"/>
        <w:spacing w:line="560" w:lineRule="exact"/>
        <w:ind w:firstLineChars="200" w:firstLine="560"/>
        <w:rPr>
          <w:rFonts w:asciiTheme="minorEastAsia" w:hAnsiTheme="minorEastAsia"/>
          <w:sz w:val="28"/>
          <w:szCs w:val="28"/>
        </w:rPr>
      </w:pPr>
    </w:p>
    <w:p w:rsidR="003F2117" w:rsidRDefault="003F2117" w:rsidP="00A66801">
      <w:pPr>
        <w:adjustRightInd w:val="0"/>
        <w:snapToGrid w:val="0"/>
        <w:spacing w:line="560" w:lineRule="exact"/>
        <w:ind w:firstLineChars="200" w:firstLine="560"/>
        <w:rPr>
          <w:rFonts w:asciiTheme="minorEastAsia" w:hAnsiTheme="minorEastAsia"/>
          <w:sz w:val="28"/>
          <w:szCs w:val="28"/>
        </w:rPr>
      </w:pPr>
    </w:p>
    <w:p w:rsidR="003F2117" w:rsidRDefault="003F2117" w:rsidP="00A66801">
      <w:pPr>
        <w:adjustRightInd w:val="0"/>
        <w:snapToGrid w:val="0"/>
        <w:spacing w:line="560" w:lineRule="exact"/>
        <w:ind w:firstLineChars="200" w:firstLine="560"/>
        <w:rPr>
          <w:rFonts w:asciiTheme="minorEastAsia" w:hAnsiTheme="minorEastAsia"/>
          <w:sz w:val="28"/>
          <w:szCs w:val="28"/>
        </w:rPr>
      </w:pPr>
    </w:p>
    <w:p w:rsidR="00500256" w:rsidRDefault="00500256" w:rsidP="003F2117">
      <w:pPr>
        <w:spacing w:line="560" w:lineRule="exact"/>
        <w:rPr>
          <w:rFonts w:asciiTheme="minorEastAsia" w:hAnsiTheme="minorEastAsia"/>
          <w:sz w:val="28"/>
          <w:szCs w:val="28"/>
        </w:rPr>
      </w:pPr>
    </w:p>
    <w:p w:rsidR="00500256" w:rsidRDefault="00500256" w:rsidP="003F2117">
      <w:pPr>
        <w:spacing w:line="560" w:lineRule="exact"/>
        <w:rPr>
          <w:rFonts w:asciiTheme="minorEastAsia" w:hAnsiTheme="minorEastAsia"/>
          <w:sz w:val="28"/>
          <w:szCs w:val="28"/>
        </w:rPr>
      </w:pPr>
    </w:p>
    <w:p w:rsidR="00500256" w:rsidRDefault="00500256" w:rsidP="003F2117">
      <w:pPr>
        <w:spacing w:line="560" w:lineRule="exact"/>
        <w:rPr>
          <w:rFonts w:asciiTheme="minorEastAsia" w:hAnsiTheme="minorEastAsia"/>
          <w:sz w:val="28"/>
          <w:szCs w:val="28"/>
        </w:rPr>
      </w:pPr>
    </w:p>
    <w:p w:rsidR="00500256" w:rsidRPr="00500256" w:rsidRDefault="00500256" w:rsidP="003F2117">
      <w:pPr>
        <w:spacing w:line="560" w:lineRule="exact"/>
        <w:rPr>
          <w:rFonts w:asciiTheme="minorEastAsia" w:hAnsiTheme="minorEastAsia"/>
          <w:sz w:val="28"/>
          <w:szCs w:val="28"/>
        </w:rPr>
      </w:pPr>
    </w:p>
    <w:p w:rsidR="003F2117" w:rsidRDefault="003F2117" w:rsidP="003F2117">
      <w:pPr>
        <w:spacing w:line="560" w:lineRule="exact"/>
        <w:rPr>
          <w:rFonts w:ascii="仿宋_GB2312" w:eastAsia="仿宋_GB2312"/>
          <w:sz w:val="32"/>
          <w:szCs w:val="32"/>
        </w:rPr>
      </w:pPr>
      <w:r>
        <w:rPr>
          <w:rFonts w:ascii="仿宋_GB2312" w:eastAsia="仿宋_GB2312" w:hint="eastAsia"/>
          <w:sz w:val="32"/>
          <w:szCs w:val="32"/>
        </w:rPr>
        <w:lastRenderedPageBreak/>
        <w:t>附件：</w:t>
      </w:r>
    </w:p>
    <w:p w:rsidR="003F2117" w:rsidRDefault="004048CB" w:rsidP="003F2117">
      <w:pPr>
        <w:widowControl/>
        <w:spacing w:line="600" w:lineRule="exact"/>
        <w:jc w:val="center"/>
        <w:rPr>
          <w:rFonts w:ascii="仿宋_GB2312" w:eastAsia="仿宋_GB2312" w:hAnsi="新宋体" w:cs="宋体"/>
          <w:b/>
          <w:color w:val="000000"/>
          <w:kern w:val="0"/>
          <w:sz w:val="36"/>
          <w:szCs w:val="36"/>
        </w:rPr>
      </w:pPr>
      <w:hyperlink r:id="rId7" w:tgtFrame="_blank" w:history="1">
        <w:r w:rsidR="003F2117">
          <w:rPr>
            <w:rStyle w:val="a5"/>
            <w:rFonts w:ascii="仿宋_GB2312" w:eastAsia="仿宋_GB2312" w:hAnsi="新宋体" w:hint="eastAsia"/>
            <w:b/>
            <w:color w:val="000000"/>
            <w:kern w:val="0"/>
            <w:sz w:val="36"/>
            <w:szCs w:val="36"/>
          </w:rPr>
          <w:t>儋州市长坡中学</w:t>
        </w:r>
      </w:hyperlink>
      <w:hyperlink r:id="rId8" w:tgtFrame="_blank" w:history="1">
        <w:r w:rsidR="003F2117">
          <w:rPr>
            <w:rStyle w:val="a5"/>
            <w:rFonts w:ascii="仿宋_GB2312" w:eastAsia="仿宋_GB2312" w:hAnsi="新宋体" w:hint="eastAsia"/>
            <w:b/>
            <w:color w:val="000000"/>
            <w:kern w:val="0"/>
            <w:sz w:val="36"/>
            <w:szCs w:val="36"/>
          </w:rPr>
          <w:t>2021</w:t>
        </w:r>
      </w:hyperlink>
      <w:r w:rsidR="003F2117">
        <w:rPr>
          <w:rFonts w:ascii="仿宋_GB2312" w:eastAsia="仿宋_GB2312" w:hAnsi="新宋体" w:cs="宋体" w:hint="eastAsia"/>
          <w:b/>
          <w:color w:val="000000"/>
          <w:kern w:val="0"/>
          <w:sz w:val="36"/>
          <w:szCs w:val="36"/>
        </w:rPr>
        <w:t>年编制</w:t>
      </w:r>
      <w:proofErr w:type="gramStart"/>
      <w:r w:rsidR="003F2117">
        <w:rPr>
          <w:rFonts w:ascii="仿宋_GB2312" w:eastAsia="仿宋_GB2312" w:hAnsi="新宋体" w:cs="宋体" w:hint="eastAsia"/>
          <w:b/>
          <w:color w:val="000000"/>
          <w:kern w:val="0"/>
          <w:sz w:val="36"/>
          <w:szCs w:val="36"/>
        </w:rPr>
        <w:t>外教师</w:t>
      </w:r>
      <w:proofErr w:type="gramEnd"/>
      <w:r w:rsidR="003F2117">
        <w:rPr>
          <w:rFonts w:ascii="仿宋_GB2312" w:eastAsia="仿宋_GB2312" w:hAnsi="新宋体" w:cs="宋体" w:hint="eastAsia"/>
          <w:b/>
          <w:color w:val="000000"/>
          <w:kern w:val="0"/>
          <w:sz w:val="36"/>
          <w:szCs w:val="36"/>
        </w:rPr>
        <w:t>招聘报名表</w:t>
      </w:r>
    </w:p>
    <w:p w:rsidR="003F2117" w:rsidRDefault="003F2117" w:rsidP="003F2117">
      <w:pPr>
        <w:rPr>
          <w:rFonts w:ascii="仿宋_GB2312" w:eastAsia="仿宋_GB2312" w:hAnsi="新宋体" w:cs="宋体"/>
          <w:b/>
          <w:color w:val="000000"/>
          <w:kern w:val="0"/>
          <w:sz w:val="36"/>
          <w:szCs w:val="36"/>
        </w:rPr>
      </w:pPr>
    </w:p>
    <w:p w:rsidR="003F2117" w:rsidRDefault="003F2117" w:rsidP="003F2117">
      <w:pPr>
        <w:rPr>
          <w:rFonts w:ascii="仿宋_GB2312" w:eastAsia="仿宋_GB2312"/>
          <w:b/>
          <w:spacing w:val="-20"/>
          <w:sz w:val="28"/>
          <w:szCs w:val="28"/>
          <w:u w:val="single"/>
        </w:rPr>
      </w:pPr>
      <w:r>
        <w:rPr>
          <w:rFonts w:ascii="仿宋_GB2312" w:eastAsia="仿宋_GB2312" w:hint="eastAsia"/>
          <w:b/>
          <w:spacing w:val="-20"/>
          <w:sz w:val="28"/>
          <w:szCs w:val="28"/>
        </w:rPr>
        <w:t>招聘岗位：</w:t>
      </w:r>
      <w:r>
        <w:rPr>
          <w:rFonts w:ascii="仿宋_GB2312" w:eastAsia="仿宋_GB2312" w:hint="eastAsia"/>
          <w:b/>
          <w:spacing w:val="-20"/>
          <w:sz w:val="28"/>
          <w:szCs w:val="28"/>
          <w:u w:val="single"/>
        </w:rPr>
        <w:t xml:space="preserve">                            </w:t>
      </w:r>
    </w:p>
    <w:tbl>
      <w:tblPr>
        <w:tblW w:w="936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74"/>
        <w:gridCol w:w="687"/>
        <w:gridCol w:w="811"/>
        <w:gridCol w:w="733"/>
        <w:gridCol w:w="172"/>
        <w:gridCol w:w="729"/>
        <w:gridCol w:w="898"/>
        <w:gridCol w:w="362"/>
        <w:gridCol w:w="721"/>
        <w:gridCol w:w="139"/>
        <w:gridCol w:w="218"/>
        <w:gridCol w:w="896"/>
        <w:gridCol w:w="368"/>
        <w:gridCol w:w="1438"/>
      </w:tblGrid>
      <w:tr w:rsidR="003F2117" w:rsidTr="003F2117">
        <w:trPr>
          <w:trHeight w:val="726"/>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4"/>
                <w:szCs w:val="21"/>
              </w:rPr>
            </w:pPr>
            <w:r>
              <w:rPr>
                <w:rFonts w:asciiTheme="minorEastAsia" w:hAnsiTheme="minorEastAsia" w:hint="eastAsia"/>
                <w:spacing w:val="-14"/>
                <w:szCs w:val="21"/>
              </w:rPr>
              <w:t>姓    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14"/>
                <w:szCs w:val="21"/>
              </w:rPr>
            </w:pPr>
          </w:p>
        </w:tc>
        <w:tc>
          <w:tcPr>
            <w:tcW w:w="905"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4"/>
                <w:szCs w:val="21"/>
              </w:rPr>
            </w:pPr>
            <w:r>
              <w:rPr>
                <w:rFonts w:asciiTheme="minorEastAsia" w:hAnsiTheme="minorEastAsia" w:hint="eastAsia"/>
                <w:spacing w:val="-14"/>
                <w:szCs w:val="21"/>
              </w:rPr>
              <w:t>性  别</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14"/>
                <w:szCs w:val="21"/>
              </w:rPr>
            </w:pP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4"/>
                <w:szCs w:val="21"/>
              </w:rPr>
            </w:pPr>
            <w:r>
              <w:rPr>
                <w:rFonts w:asciiTheme="minorEastAsia" w:hAnsiTheme="minorEastAsia" w:hint="eastAsia"/>
                <w:spacing w:val="-20"/>
                <w:szCs w:val="21"/>
              </w:rPr>
              <w:t>民     族</w:t>
            </w: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30"/>
                <w:szCs w:val="21"/>
              </w:rPr>
              <w:t>照片</w:t>
            </w:r>
          </w:p>
        </w:tc>
      </w:tr>
      <w:tr w:rsidR="003F2117" w:rsidTr="003F2117">
        <w:trPr>
          <w:trHeight w:val="695"/>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22"/>
                <w:szCs w:val="21"/>
              </w:rPr>
            </w:pPr>
            <w:r>
              <w:rPr>
                <w:rFonts w:asciiTheme="minorEastAsia" w:hAnsiTheme="minorEastAsia" w:hint="eastAsia"/>
                <w:spacing w:val="-22"/>
                <w:szCs w:val="21"/>
              </w:rPr>
              <w:t>出生年月</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5"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20"/>
                <w:szCs w:val="21"/>
              </w:rPr>
            </w:pPr>
            <w:r>
              <w:rPr>
                <w:rFonts w:asciiTheme="minorEastAsia" w:hAnsiTheme="minorEastAsia" w:hint="eastAsia"/>
                <w:spacing w:val="-22"/>
                <w:szCs w:val="21"/>
              </w:rPr>
              <w:t>籍   贯</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20"/>
                <w:szCs w:val="21"/>
              </w:rPr>
              <w:t>政治面貌</w:t>
            </w: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244" w:type="dxa"/>
            <w:gridSpan w:val="2"/>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30"/>
                <w:szCs w:val="21"/>
              </w:rPr>
            </w:pPr>
          </w:p>
        </w:tc>
      </w:tr>
      <w:tr w:rsidR="003F2117" w:rsidTr="003F2117">
        <w:trPr>
          <w:trHeight w:val="69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22"/>
                <w:szCs w:val="21"/>
              </w:rPr>
            </w:pPr>
            <w:r>
              <w:rPr>
                <w:rFonts w:asciiTheme="minorEastAsia" w:hAnsiTheme="minorEastAsia" w:hint="eastAsia"/>
                <w:spacing w:val="-20"/>
                <w:szCs w:val="21"/>
              </w:rPr>
              <w:t>学     历</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5"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30"/>
                <w:szCs w:val="21"/>
              </w:rPr>
              <w:t>学    位</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20"/>
                <w:szCs w:val="21"/>
              </w:rPr>
            </w:pP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30"/>
                <w:szCs w:val="21"/>
              </w:rPr>
              <w:t>专     业</w:t>
            </w: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244" w:type="dxa"/>
            <w:gridSpan w:val="2"/>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30"/>
                <w:szCs w:val="21"/>
              </w:rPr>
            </w:pPr>
          </w:p>
        </w:tc>
      </w:tr>
      <w:tr w:rsidR="003F2117" w:rsidTr="003F2117">
        <w:trPr>
          <w:trHeight w:val="714"/>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20"/>
                <w:szCs w:val="21"/>
              </w:rPr>
            </w:pPr>
            <w:r>
              <w:rPr>
                <w:rFonts w:asciiTheme="minorEastAsia" w:hAnsiTheme="minorEastAsia" w:hint="eastAsia"/>
                <w:spacing w:val="-20"/>
                <w:szCs w:val="21"/>
              </w:rPr>
              <w:t>职     称</w:t>
            </w:r>
          </w:p>
        </w:tc>
        <w:tc>
          <w:tcPr>
            <w:tcW w:w="2403" w:type="dxa"/>
            <w:gridSpan w:val="4"/>
            <w:tcBorders>
              <w:top w:val="nil"/>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627" w:type="dxa"/>
            <w:gridSpan w:val="2"/>
            <w:tcBorders>
              <w:top w:val="nil"/>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0"/>
                <w:szCs w:val="21"/>
              </w:rPr>
            </w:pPr>
            <w:r>
              <w:rPr>
                <w:rFonts w:asciiTheme="minorEastAsia" w:hAnsiTheme="minorEastAsia" w:hint="eastAsia"/>
                <w:spacing w:val="10"/>
                <w:szCs w:val="21"/>
              </w:rPr>
              <w:t>是否执有教师资格证</w:t>
            </w:r>
          </w:p>
        </w:tc>
        <w:tc>
          <w:tcPr>
            <w:tcW w:w="2336" w:type="dxa"/>
            <w:gridSpan w:val="5"/>
            <w:tcBorders>
              <w:top w:val="nil"/>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244" w:type="dxa"/>
            <w:gridSpan w:val="2"/>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30"/>
                <w:szCs w:val="21"/>
              </w:rPr>
            </w:pPr>
          </w:p>
        </w:tc>
      </w:tr>
      <w:tr w:rsidR="003F2117" w:rsidTr="003F2117">
        <w:trPr>
          <w:trHeight w:val="696"/>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20"/>
                <w:szCs w:val="21"/>
              </w:rPr>
            </w:pPr>
            <w:r>
              <w:rPr>
                <w:rFonts w:asciiTheme="minorEastAsia" w:hAnsiTheme="minorEastAsia" w:hint="eastAsia"/>
                <w:spacing w:val="-20"/>
                <w:szCs w:val="21"/>
              </w:rPr>
              <w:t>家庭住址</w:t>
            </w:r>
          </w:p>
        </w:tc>
        <w:tc>
          <w:tcPr>
            <w:tcW w:w="403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22" w:type="dxa"/>
            <w:gridSpan w:val="3"/>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4"/>
                <w:szCs w:val="21"/>
              </w:rPr>
            </w:pPr>
            <w:r>
              <w:rPr>
                <w:rFonts w:asciiTheme="minorEastAsia" w:hAnsiTheme="minorEastAsia" w:hint="eastAsia"/>
                <w:spacing w:val="-14"/>
                <w:szCs w:val="21"/>
              </w:rPr>
              <w:t>户口所在地</w:t>
            </w:r>
          </w:p>
        </w:tc>
        <w:tc>
          <w:tcPr>
            <w:tcW w:w="2920"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971"/>
        </w:trPr>
        <w:tc>
          <w:tcPr>
            <w:tcW w:w="5218" w:type="dxa"/>
            <w:gridSpan w:val="8"/>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20"/>
                <w:szCs w:val="21"/>
              </w:rPr>
              <w:t>从事本专业工作时间</w:t>
            </w:r>
          </w:p>
        </w:tc>
        <w:tc>
          <w:tcPr>
            <w:tcW w:w="4142" w:type="dxa"/>
            <w:gridSpan w:val="7"/>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845"/>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12"/>
                <w:szCs w:val="21"/>
              </w:rPr>
            </w:pPr>
            <w:r>
              <w:rPr>
                <w:rFonts w:asciiTheme="minorEastAsia" w:hAnsiTheme="minorEastAsia" w:hint="eastAsia"/>
                <w:spacing w:val="-12"/>
                <w:szCs w:val="21"/>
              </w:rPr>
              <w:t>身份证号码</w:t>
            </w:r>
          </w:p>
        </w:tc>
        <w:tc>
          <w:tcPr>
            <w:tcW w:w="403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30"/>
                <w:szCs w:val="21"/>
              </w:rPr>
            </w:pPr>
            <w:r>
              <w:rPr>
                <w:rFonts w:asciiTheme="minorEastAsia" w:hAnsiTheme="minorEastAsia" w:hint="eastAsia"/>
                <w:spacing w:val="-22"/>
                <w:szCs w:val="21"/>
              </w:rPr>
              <w:t>联系电话</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397"/>
        </w:trPr>
        <w:tc>
          <w:tcPr>
            <w:tcW w:w="71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2117" w:rsidRDefault="003F2117">
            <w:pPr>
              <w:spacing w:line="480" w:lineRule="auto"/>
              <w:ind w:left="113" w:right="113"/>
              <w:jc w:val="center"/>
              <w:rPr>
                <w:rFonts w:asciiTheme="minorEastAsia" w:hAnsiTheme="minorEastAsia"/>
                <w:spacing w:val="40"/>
                <w:szCs w:val="21"/>
              </w:rPr>
            </w:pPr>
            <w:r>
              <w:rPr>
                <w:rFonts w:asciiTheme="minorEastAsia" w:hAnsiTheme="minorEastAsia" w:hint="eastAsia"/>
                <w:spacing w:val="40"/>
                <w:szCs w:val="21"/>
              </w:rPr>
              <w:t>个人简历（从本科阶段起填）</w:t>
            </w:r>
          </w:p>
        </w:tc>
        <w:tc>
          <w:tcPr>
            <w:tcW w:w="2705" w:type="dxa"/>
            <w:gridSpan w:val="4"/>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zCs w:val="21"/>
              </w:rPr>
            </w:pPr>
            <w:r>
              <w:rPr>
                <w:rFonts w:asciiTheme="minorEastAsia" w:hAnsiTheme="minorEastAsia" w:hint="eastAsia"/>
                <w:szCs w:val="21"/>
              </w:rPr>
              <w:t>起止年月</w:t>
            </w:r>
          </w:p>
        </w:tc>
        <w:tc>
          <w:tcPr>
            <w:tcW w:w="4503" w:type="dxa"/>
            <w:gridSpan w:val="9"/>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zCs w:val="21"/>
              </w:rPr>
            </w:pPr>
            <w:r>
              <w:rPr>
                <w:rFonts w:asciiTheme="minorEastAsia" w:hAnsiTheme="minorEastAsia" w:hint="eastAsia"/>
                <w:szCs w:val="21"/>
              </w:rPr>
              <w:t>学习或工作单位</w:t>
            </w:r>
          </w:p>
        </w:tc>
        <w:tc>
          <w:tcPr>
            <w:tcW w:w="1438" w:type="dxa"/>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zCs w:val="21"/>
              </w:rPr>
            </w:pPr>
            <w:r>
              <w:rPr>
                <w:rFonts w:asciiTheme="minorEastAsia" w:hAnsiTheme="minorEastAsia" w:hint="eastAsia"/>
                <w:szCs w:val="21"/>
              </w:rPr>
              <w:t>证明人</w:t>
            </w: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4503" w:type="dxa"/>
            <w:gridSpan w:val="9"/>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3F2117" w:rsidRDefault="003F2117">
            <w:pPr>
              <w:spacing w:line="480" w:lineRule="auto"/>
              <w:jc w:val="center"/>
              <w:rPr>
                <w:rFonts w:asciiTheme="minorEastAsia" w:hAnsiTheme="minorEastAsia"/>
                <w:szCs w:val="21"/>
              </w:rPr>
            </w:pPr>
          </w:p>
        </w:tc>
      </w:tr>
      <w:tr w:rsidR="003F2117" w:rsidTr="003F2117">
        <w:trPr>
          <w:trHeight w:val="567"/>
        </w:trPr>
        <w:tc>
          <w:tcPr>
            <w:tcW w:w="71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2117" w:rsidRDefault="003F2117">
            <w:pPr>
              <w:ind w:left="113" w:right="113"/>
              <w:jc w:val="center"/>
              <w:rPr>
                <w:rFonts w:asciiTheme="minorEastAsia" w:hAnsiTheme="minorEastAsia"/>
                <w:spacing w:val="40"/>
                <w:szCs w:val="21"/>
              </w:rPr>
            </w:pPr>
            <w:r>
              <w:rPr>
                <w:rFonts w:asciiTheme="minorEastAsia" w:hAnsiTheme="minorEastAsia" w:hint="eastAsia"/>
                <w:spacing w:val="40"/>
                <w:szCs w:val="21"/>
              </w:rPr>
              <w:lastRenderedPageBreak/>
              <w:t>主要社会关系</w:t>
            </w:r>
          </w:p>
        </w:tc>
        <w:tc>
          <w:tcPr>
            <w:tcW w:w="1161"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pacing w:val="-30"/>
                <w:szCs w:val="21"/>
              </w:rPr>
            </w:pPr>
            <w:r>
              <w:rPr>
                <w:rFonts w:asciiTheme="minorEastAsia" w:hAnsiTheme="minorEastAsia" w:hint="eastAsia"/>
                <w:szCs w:val="21"/>
              </w:rPr>
              <w:t xml:space="preserve">关系 </w:t>
            </w:r>
            <w:r>
              <w:rPr>
                <w:rFonts w:asciiTheme="minorEastAsia" w:hAnsiTheme="minorEastAsia" w:hint="eastAsia"/>
                <w:spacing w:val="-30"/>
                <w:szCs w:val="21"/>
              </w:rPr>
              <w:t xml:space="preserve"> </w:t>
            </w: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pacing w:val="-30"/>
                <w:szCs w:val="21"/>
              </w:rPr>
            </w:pPr>
            <w:r>
              <w:rPr>
                <w:rFonts w:asciiTheme="minorEastAsia" w:hAnsiTheme="minorEastAsia" w:hint="eastAsia"/>
                <w:szCs w:val="21"/>
              </w:rPr>
              <w:t>姓名</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pacing w:val="16"/>
                <w:szCs w:val="21"/>
              </w:rPr>
            </w:pPr>
            <w:r>
              <w:rPr>
                <w:rFonts w:asciiTheme="minorEastAsia" w:hAnsiTheme="minorEastAsia" w:hint="eastAsia"/>
                <w:szCs w:val="21"/>
              </w:rPr>
              <w:t>年龄</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3F2117" w:rsidRDefault="003F2117">
            <w:pPr>
              <w:spacing w:line="480" w:lineRule="auto"/>
              <w:jc w:val="center"/>
              <w:rPr>
                <w:rFonts w:asciiTheme="minorEastAsia" w:hAnsiTheme="minorEastAsia"/>
                <w:spacing w:val="16"/>
                <w:szCs w:val="21"/>
              </w:rPr>
            </w:pPr>
            <w:r>
              <w:rPr>
                <w:rFonts w:asciiTheme="minorEastAsia" w:hAnsiTheme="minorEastAsia" w:hint="eastAsia"/>
                <w:szCs w:val="21"/>
              </w:rPr>
              <w:t>政治面貌</w:t>
            </w:r>
          </w:p>
        </w:tc>
        <w:tc>
          <w:tcPr>
            <w:tcW w:w="3780" w:type="dxa"/>
            <w:gridSpan w:val="6"/>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zCs w:val="21"/>
              </w:rPr>
            </w:pPr>
            <w:r>
              <w:rPr>
                <w:rFonts w:asciiTheme="minorEastAsia" w:hAnsiTheme="minorEastAsia" w:hint="eastAsia"/>
                <w:szCs w:val="21"/>
              </w:rPr>
              <w:t>工作单位及职务</w:t>
            </w:r>
          </w:p>
        </w:tc>
      </w:tr>
      <w:tr w:rsidR="003F2117" w:rsidTr="003F2117">
        <w:trPr>
          <w:trHeight w:val="6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6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7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6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6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2117" w:rsidRDefault="003F2117">
            <w:pPr>
              <w:widowControl/>
              <w:jc w:val="left"/>
              <w:rPr>
                <w:rFonts w:asciiTheme="minorEastAsia" w:hAnsiTheme="minorEastAsia"/>
                <w:spacing w:val="40"/>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5388"/>
        </w:trPr>
        <w:tc>
          <w:tcPr>
            <w:tcW w:w="714" w:type="dxa"/>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40"/>
                <w:szCs w:val="21"/>
              </w:rPr>
            </w:pPr>
            <w:r>
              <w:rPr>
                <w:rFonts w:asciiTheme="minorEastAsia" w:hAnsiTheme="minorEastAsia" w:hint="eastAsia"/>
                <w:spacing w:val="40"/>
                <w:szCs w:val="21"/>
              </w:rPr>
              <w:t>获奖情况</w:t>
            </w:r>
          </w:p>
        </w:tc>
        <w:tc>
          <w:tcPr>
            <w:tcW w:w="8646" w:type="dxa"/>
            <w:gridSpan w:val="14"/>
            <w:tcBorders>
              <w:top w:val="single" w:sz="4" w:space="0" w:color="auto"/>
              <w:left w:val="single" w:sz="4" w:space="0" w:color="auto"/>
              <w:bottom w:val="single" w:sz="4" w:space="0" w:color="auto"/>
              <w:right w:val="single" w:sz="4" w:space="0" w:color="auto"/>
            </w:tcBorders>
            <w:vAlign w:val="center"/>
          </w:tcPr>
          <w:p w:rsidR="003F2117" w:rsidRDefault="003F2117">
            <w:pPr>
              <w:jc w:val="center"/>
              <w:rPr>
                <w:rFonts w:asciiTheme="minorEastAsia" w:hAnsiTheme="minorEastAsia"/>
                <w:spacing w:val="-30"/>
                <w:szCs w:val="21"/>
              </w:rPr>
            </w:pPr>
          </w:p>
        </w:tc>
      </w:tr>
      <w:tr w:rsidR="003F2117" w:rsidTr="003F2117">
        <w:trPr>
          <w:trHeight w:val="2497"/>
        </w:trPr>
        <w:tc>
          <w:tcPr>
            <w:tcW w:w="714" w:type="dxa"/>
            <w:tcBorders>
              <w:top w:val="single" w:sz="4" w:space="0" w:color="auto"/>
              <w:left w:val="single" w:sz="4" w:space="0" w:color="auto"/>
              <w:bottom w:val="single" w:sz="4" w:space="0" w:color="auto"/>
              <w:right w:val="single" w:sz="4" w:space="0" w:color="auto"/>
            </w:tcBorders>
            <w:vAlign w:val="center"/>
            <w:hideMark/>
          </w:tcPr>
          <w:p w:rsidR="003F2117" w:rsidRDefault="003F2117">
            <w:pPr>
              <w:jc w:val="center"/>
              <w:rPr>
                <w:rFonts w:asciiTheme="minorEastAsia" w:hAnsiTheme="minorEastAsia"/>
                <w:spacing w:val="40"/>
                <w:szCs w:val="21"/>
              </w:rPr>
            </w:pPr>
            <w:r>
              <w:rPr>
                <w:rFonts w:asciiTheme="minorEastAsia" w:hAnsiTheme="minorEastAsia" w:hint="eastAsia"/>
                <w:spacing w:val="40"/>
                <w:szCs w:val="21"/>
              </w:rPr>
              <w:t>备注</w:t>
            </w:r>
          </w:p>
        </w:tc>
        <w:tc>
          <w:tcPr>
            <w:tcW w:w="8646" w:type="dxa"/>
            <w:gridSpan w:val="14"/>
            <w:tcBorders>
              <w:top w:val="single" w:sz="4" w:space="0" w:color="auto"/>
              <w:left w:val="single" w:sz="4" w:space="0" w:color="auto"/>
              <w:bottom w:val="single" w:sz="4" w:space="0" w:color="auto"/>
              <w:right w:val="single" w:sz="4" w:space="0" w:color="auto"/>
            </w:tcBorders>
            <w:vAlign w:val="center"/>
          </w:tcPr>
          <w:p w:rsidR="003F2117" w:rsidRDefault="003F2117">
            <w:pPr>
              <w:rPr>
                <w:rFonts w:asciiTheme="minorEastAsia" w:hAnsiTheme="minorEastAsia"/>
                <w:spacing w:val="-30"/>
                <w:szCs w:val="21"/>
              </w:rPr>
            </w:pPr>
          </w:p>
          <w:p w:rsidR="003F2117" w:rsidRDefault="003F2117">
            <w:pPr>
              <w:rPr>
                <w:rFonts w:asciiTheme="minorEastAsia" w:hAnsiTheme="minorEastAsia"/>
                <w:spacing w:val="-30"/>
                <w:szCs w:val="21"/>
              </w:rPr>
            </w:pPr>
          </w:p>
          <w:p w:rsidR="003F2117" w:rsidRDefault="003F2117">
            <w:pPr>
              <w:rPr>
                <w:rFonts w:asciiTheme="minorEastAsia" w:hAnsiTheme="minorEastAsia"/>
                <w:spacing w:val="-30"/>
                <w:szCs w:val="21"/>
              </w:rPr>
            </w:pPr>
          </w:p>
        </w:tc>
      </w:tr>
    </w:tbl>
    <w:p w:rsidR="003F2117" w:rsidRDefault="003F2117" w:rsidP="003F2117">
      <w:pPr>
        <w:ind w:firstLineChars="100" w:firstLine="210"/>
        <w:rPr>
          <w:rFonts w:asciiTheme="minorEastAsia" w:hAnsiTheme="minorEastAsia"/>
          <w:szCs w:val="21"/>
        </w:rPr>
      </w:pPr>
      <w:r>
        <w:rPr>
          <w:rFonts w:asciiTheme="minorEastAsia" w:hAnsiTheme="minorEastAsia" w:hint="eastAsia"/>
          <w:szCs w:val="21"/>
        </w:rPr>
        <w:t>注：1、请各报名人员认真如实填写此报名表。</w:t>
      </w:r>
    </w:p>
    <w:p w:rsidR="003F2117" w:rsidRDefault="003F2117" w:rsidP="003F2117">
      <w:pPr>
        <w:ind w:firstLineChars="300" w:firstLine="630"/>
        <w:rPr>
          <w:rFonts w:asciiTheme="minorEastAsia" w:hAnsiTheme="minorEastAsia"/>
          <w:szCs w:val="21"/>
        </w:rPr>
      </w:pPr>
      <w:r>
        <w:rPr>
          <w:rFonts w:asciiTheme="minorEastAsia" w:hAnsiTheme="minorEastAsia" w:hint="eastAsia"/>
          <w:szCs w:val="21"/>
        </w:rPr>
        <w:t>2、通过资格审查的报名人员请将此表双面打印，并携带报名所有证书及证明材料原件按招聘要求于面试前进行资格复审。</w:t>
      </w:r>
    </w:p>
    <w:sectPr w:rsidR="003F2117" w:rsidSect="00696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8CB" w:rsidRDefault="004048CB" w:rsidP="00E27C42">
      <w:r>
        <w:separator/>
      </w:r>
    </w:p>
  </w:endnote>
  <w:endnote w:type="continuationSeparator" w:id="0">
    <w:p w:rsidR="004048CB" w:rsidRDefault="004048CB" w:rsidP="00E2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8CB" w:rsidRDefault="004048CB" w:rsidP="00E27C42">
      <w:r>
        <w:separator/>
      </w:r>
    </w:p>
  </w:footnote>
  <w:footnote w:type="continuationSeparator" w:id="0">
    <w:p w:rsidR="004048CB" w:rsidRDefault="004048CB" w:rsidP="00E2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5B0"/>
    <w:rsid w:val="000B5D09"/>
    <w:rsid w:val="0019344D"/>
    <w:rsid w:val="00387BD3"/>
    <w:rsid w:val="00395975"/>
    <w:rsid w:val="003F2117"/>
    <w:rsid w:val="00402D73"/>
    <w:rsid w:val="004048CB"/>
    <w:rsid w:val="00407A93"/>
    <w:rsid w:val="004A7009"/>
    <w:rsid w:val="00500256"/>
    <w:rsid w:val="00616754"/>
    <w:rsid w:val="00653300"/>
    <w:rsid w:val="006961E0"/>
    <w:rsid w:val="008E4A8D"/>
    <w:rsid w:val="00910EC2"/>
    <w:rsid w:val="00A66801"/>
    <w:rsid w:val="00C01DE3"/>
    <w:rsid w:val="00E27C42"/>
    <w:rsid w:val="00EE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E0"/>
    <w:pPr>
      <w:widowControl w:val="0"/>
      <w:jc w:val="both"/>
    </w:pPr>
  </w:style>
  <w:style w:type="paragraph" w:styleId="1">
    <w:name w:val="heading 1"/>
    <w:basedOn w:val="a"/>
    <w:link w:val="1Char"/>
    <w:uiPriority w:val="9"/>
    <w:qFormat/>
    <w:rsid w:val="00EE75B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E75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5B0"/>
    <w:rPr>
      <w:rFonts w:ascii="宋体" w:eastAsia="宋体" w:hAnsi="宋体" w:cs="宋体"/>
      <w:b/>
      <w:bCs/>
      <w:kern w:val="36"/>
      <w:sz w:val="48"/>
      <w:szCs w:val="48"/>
    </w:rPr>
  </w:style>
  <w:style w:type="character" w:customStyle="1" w:styleId="3Char">
    <w:name w:val="标题 3 Char"/>
    <w:basedOn w:val="a0"/>
    <w:link w:val="3"/>
    <w:uiPriority w:val="9"/>
    <w:semiHidden/>
    <w:rsid w:val="00EE75B0"/>
    <w:rPr>
      <w:b/>
      <w:bCs/>
      <w:sz w:val="32"/>
      <w:szCs w:val="32"/>
    </w:rPr>
  </w:style>
  <w:style w:type="paragraph" w:styleId="a3">
    <w:name w:val="header"/>
    <w:basedOn w:val="a"/>
    <w:link w:val="Char"/>
    <w:uiPriority w:val="99"/>
    <w:semiHidden/>
    <w:unhideWhenUsed/>
    <w:rsid w:val="00E27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7C42"/>
    <w:rPr>
      <w:sz w:val="18"/>
      <w:szCs w:val="18"/>
    </w:rPr>
  </w:style>
  <w:style w:type="paragraph" w:styleId="a4">
    <w:name w:val="footer"/>
    <w:basedOn w:val="a"/>
    <w:link w:val="Char0"/>
    <w:uiPriority w:val="99"/>
    <w:semiHidden/>
    <w:unhideWhenUsed/>
    <w:rsid w:val="00E27C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7C42"/>
    <w:rPr>
      <w:sz w:val="18"/>
      <w:szCs w:val="18"/>
    </w:rPr>
  </w:style>
  <w:style w:type="character" w:styleId="a5">
    <w:name w:val="Hyperlink"/>
    <w:basedOn w:val="a0"/>
    <w:uiPriority w:val="99"/>
    <w:semiHidden/>
    <w:unhideWhenUsed/>
    <w:rsid w:val="003F2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3231">
      <w:bodyDiv w:val="1"/>
      <w:marLeft w:val="0"/>
      <w:marRight w:val="0"/>
      <w:marTop w:val="0"/>
      <w:marBottom w:val="0"/>
      <w:divBdr>
        <w:top w:val="none" w:sz="0" w:space="0" w:color="auto"/>
        <w:left w:val="none" w:sz="0" w:space="0" w:color="auto"/>
        <w:bottom w:val="none" w:sz="0" w:space="0" w:color="auto"/>
        <w:right w:val="none" w:sz="0" w:space="0" w:color="auto"/>
      </w:divBdr>
    </w:div>
    <w:div w:id="736168206">
      <w:bodyDiv w:val="1"/>
      <w:marLeft w:val="0"/>
      <w:marRight w:val="0"/>
      <w:marTop w:val="0"/>
      <w:marBottom w:val="0"/>
      <w:divBdr>
        <w:top w:val="none" w:sz="0" w:space="0" w:color="auto"/>
        <w:left w:val="none" w:sz="0" w:space="0" w:color="auto"/>
        <w:bottom w:val="none" w:sz="0" w:space="0" w:color="auto"/>
        <w:right w:val="none" w:sz="0" w:space="0" w:color="auto"/>
      </w:divBdr>
    </w:div>
    <w:div w:id="20644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nhr.com/download/2015/20150820JSXYgwb.xls" TargetMode="External"/><Relationship Id="rId3" Type="http://schemas.openxmlformats.org/officeDocument/2006/relationships/settings" Target="settings.xml"/><Relationship Id="rId7" Type="http://schemas.openxmlformats.org/officeDocument/2006/relationships/hyperlink" Target="http://www.ynhr.com/download/2015/20150820JSXYgwb.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17.附属中小学综合办</dc:creator>
  <cp:lastModifiedBy>bgs</cp:lastModifiedBy>
  <cp:revision>8</cp:revision>
  <dcterms:created xsi:type="dcterms:W3CDTF">2018-11-08T10:20:00Z</dcterms:created>
  <dcterms:modified xsi:type="dcterms:W3CDTF">2021-08-24T10:27:00Z</dcterms:modified>
</cp:coreProperties>
</file>