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招聘</w:t>
      </w:r>
      <w:r>
        <w:rPr>
          <w:sz w:val="32"/>
          <w:szCs w:val="32"/>
        </w:rPr>
        <w:t>岗位</w:t>
      </w:r>
    </w:p>
    <w:tbl>
      <w:tblPr>
        <w:tblStyle w:val="2"/>
        <w:tblW w:w="85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415"/>
        <w:gridCol w:w="2904"/>
        <w:gridCol w:w="2619"/>
        <w:gridCol w:w="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b/>
                <w:bCs/>
                <w:color w:val="000000"/>
                <w:kern w:val="0"/>
                <w:sz w:val="20"/>
                <w:szCs w:val="36"/>
              </w:rPr>
            </w:pPr>
            <w:r>
              <w:rPr>
                <w:rFonts w:hint="eastAsia" w:ascii="思源黑体 CN Medium" w:hAnsi="思源黑体 CN Medium" w:eastAsia="思源黑体 CN Medium" w:cs="宋体"/>
                <w:b/>
                <w:bCs/>
                <w:color w:val="000000"/>
                <w:kern w:val="0"/>
                <w:sz w:val="20"/>
                <w:szCs w:val="36"/>
              </w:rPr>
              <w:t>恒兴2022全国校园招聘需求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需求岗位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水产育种/育苗研发工程师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硕士及</w:t>
            </w: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以上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动物育种、水产养殖、</w:t>
            </w:r>
          </w:p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动物科学、动物营养、</w:t>
            </w:r>
          </w:p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动物医学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广东湛江、山东寿光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3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饲料配方</w:t>
            </w: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/</w:t>
            </w: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研发工程师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硕士及以上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动物科学、动物营养、</w:t>
            </w:r>
          </w:p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饲料科学、动物育种、</w:t>
            </w:r>
          </w:p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水产养殖、水生生物学、</w:t>
            </w:r>
          </w:p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海洋科学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广东、福建、浙江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动保研发工程师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硕士</w:t>
            </w: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及以上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生物工程/生物技术/发酵工程/微生物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广东湛江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营销储备干部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不限专业，</w:t>
            </w: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市场营销、水产养殖、动物科学、动物营养、</w:t>
            </w:r>
          </w:p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海洋科学及饲料</w:t>
            </w: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专业优先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广东、广西、海南、福建、湖南、湖北、四川、江西、浙江、江苏、山东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养殖技术服务储备干部</w:t>
            </w:r>
          </w:p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水产养殖、海洋科学、</w:t>
            </w:r>
          </w:p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动物科学、动物医学</w:t>
            </w:r>
          </w:p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等相关专业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广东、广西、海南、福建、湖南、湖北、四川、江西、浙江、江苏、山东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08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生产储备干部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机械一体化、电气自动化</w:t>
            </w:r>
          </w:p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等相关专业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广东、广西、海南、福建、湖南、湖北、四川、江西、浙江、江苏、山东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08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FF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品管储备干部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FF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FF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水产养殖、</w:t>
            </w: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动物科学、化学等相关专业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广东、广西、海南、福建、湖南、湖北、四川、江西、浙江、江苏、山东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水产育苗</w:t>
            </w: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/</w:t>
            </w: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养殖储备干部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水产养殖、动物科学、海洋科技相关专业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广东湛江、山东寿光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财务管理储备干部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会计、财务管理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广东、广西、海南、福建、湖南、湖北、四川、江西、浙江、江苏、山东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审计储备干部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审计、财务管理、会计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广东湛江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人力资源储备干部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kern w:val="0"/>
                <w:sz w:val="20"/>
              </w:rPr>
              <w:t>行政管理、人力资源等相关专业</w:t>
            </w:r>
          </w:p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广东、广西、海南、福建、湖南、湖北、四川、江西、浙江、江苏、山东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贸易储备干部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国际贸易、统计学等相关专业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广东湛江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海外管理储备干部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财务、人力、生产、采购等相关专业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广东湛江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Medium">
    <w:altName w:val="黑体"/>
    <w:panose1 w:val="020B0600000000000000"/>
    <w:charset w:val="86"/>
    <w:family w:val="swiss"/>
    <w:pitch w:val="default"/>
    <w:sig w:usb0="00000000" w:usb1="0000000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264CD"/>
    <w:rsid w:val="6932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2021-10-09T08:24:00Z</dcterms:created>
  <dc:creator>lenovo</dc:creator>
  <cp:lastModifiedBy>lenovo</cp:lastModifiedBy>
  <dcterms:modified xsi:type="dcterms:W3CDTF">2021-10-09T08:25:20Z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54DA2687550143D6A101CEB04079A07F</vt:lpwstr>
  </property>
</Properties>
</file>